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31FD" w:rsidP="00A531FD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394-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A531FD" w:rsidRPr="00FE1083" w:rsidP="00A531FD">
      <w:pPr>
        <w:ind w:left="6372"/>
        <w:rPr>
          <w:rFonts w:eastAsia="MS Mincho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86MS0021-01-2025-001499-26</w:t>
      </w:r>
    </w:p>
    <w:p w:rsidR="00A531FD" w:rsidP="00A531FD">
      <w:pPr>
        <w:pStyle w:val="PlainText"/>
        <w:spacing w:line="240" w:lineRule="exact"/>
        <w:ind w:left="2832" w:right="-6" w:firstLine="708"/>
        <w:outlineLvl w:val="0"/>
        <w:rPr>
          <w:rFonts w:ascii="Tahoma" w:hAnsi="Tahoma" w:cs="Tahoma"/>
          <w:b/>
          <w:bCs/>
        </w:rPr>
      </w:pPr>
    </w:p>
    <w:p w:rsidR="00A531FD" w:rsidP="00A531FD">
      <w:pPr>
        <w:pStyle w:val="PlainText"/>
        <w:spacing w:line="240" w:lineRule="exact"/>
        <w:ind w:left="2832" w:right="-6" w:firstLine="708"/>
        <w:outlineLvl w:val="0"/>
        <w:rPr>
          <w:rFonts w:ascii="Tahoma" w:hAnsi="Tahoma" w:cs="Tahoma"/>
          <w:b/>
          <w:bCs/>
        </w:rPr>
      </w:pPr>
    </w:p>
    <w:p w:rsidR="00A531FD" w:rsidRPr="00674795" w:rsidP="00A531FD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A531FD" w:rsidRPr="00674795" w:rsidP="00A531FD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A531FD" w:rsidRPr="00674795" w:rsidP="00A531FD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A531FD" w:rsidRPr="00674795" w:rsidP="00A531FD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      25 марта 2025 </w:t>
      </w: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года                                                                                                                                                                 </w:t>
      </w:r>
    </w:p>
    <w:p w:rsidR="00A531FD" w:rsidRPr="00E653EB" w:rsidP="00A531FD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74795">
        <w:rPr>
          <w:color w:val="0D0D0D" w:themeColor="text1" w:themeTint="F2"/>
          <w:sz w:val="25"/>
          <w:szCs w:val="25"/>
        </w:rPr>
        <w:t xml:space="preserve">Мировой судья судебного участка № 1 Нижневартовского судебного района города </w:t>
      </w:r>
      <w:r w:rsidRPr="00E653EB">
        <w:rPr>
          <w:color w:val="0D0D0D" w:themeColor="text1" w:themeTint="F2"/>
          <w:sz w:val="25"/>
          <w:szCs w:val="25"/>
        </w:rPr>
        <w:t xml:space="preserve">окружного </w:t>
      </w:r>
      <w:r w:rsidRPr="00E653EB">
        <w:rPr>
          <w:color w:val="0D0D0D" w:themeColor="text1" w:themeTint="F2"/>
          <w:sz w:val="26"/>
          <w:szCs w:val="26"/>
        </w:rPr>
        <w:t xml:space="preserve">значения Нижневартовска Ханты-Мансийского автономного округа–Югры,  О.В.Вдовина, </w:t>
      </w:r>
      <w:r w:rsidRPr="00E653EB">
        <w:rPr>
          <w:color w:val="0D0D0D" w:themeColor="text1" w:themeTint="F2"/>
          <w:sz w:val="28"/>
          <w:szCs w:val="28"/>
        </w:rPr>
        <w:t xml:space="preserve"> </w:t>
      </w:r>
      <w:r w:rsidRPr="00E653EB">
        <w:rPr>
          <w:color w:val="0D0D0D" w:themeColor="text1" w:themeTint="F2"/>
          <w:sz w:val="25"/>
          <w:szCs w:val="25"/>
        </w:rPr>
        <w:t xml:space="preserve">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A531FD" w:rsidRPr="00E653EB" w:rsidP="00A531FD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E1F00">
        <w:rPr>
          <w:b/>
          <w:color w:val="0D0D0D" w:themeColor="text1" w:themeTint="F2"/>
          <w:sz w:val="25"/>
          <w:szCs w:val="25"/>
        </w:rPr>
        <w:t>Ашуровой Бахриниссо Шарифжоновны</w:t>
      </w:r>
      <w:r w:rsidRPr="00E653EB">
        <w:rPr>
          <w:color w:val="0D0D0D" w:themeColor="text1" w:themeTint="F2"/>
          <w:sz w:val="25"/>
          <w:szCs w:val="25"/>
        </w:rPr>
        <w:t xml:space="preserve">, </w:t>
      </w:r>
      <w:r w:rsidR="004A2B6C">
        <w:rPr>
          <w:color w:val="0D0D0D" w:themeColor="text1" w:themeTint="F2"/>
          <w:sz w:val="25"/>
          <w:szCs w:val="25"/>
        </w:rPr>
        <w:t>***</w:t>
      </w:r>
      <w:r w:rsidRPr="00E653EB">
        <w:rPr>
          <w:color w:val="0D0D0D" w:themeColor="text1" w:themeTint="F2"/>
          <w:sz w:val="25"/>
          <w:szCs w:val="25"/>
        </w:rPr>
        <w:t xml:space="preserve"> го</w:t>
      </w:r>
      <w:r w:rsidRPr="00E653EB">
        <w:rPr>
          <w:color w:val="0D0D0D" w:themeColor="text1" w:themeTint="F2"/>
          <w:sz w:val="25"/>
          <w:szCs w:val="25"/>
        </w:rPr>
        <w:t xml:space="preserve">да рождения, уроженки </w:t>
      </w:r>
      <w:r w:rsidR="004A2B6C">
        <w:rPr>
          <w:color w:val="0D0D0D" w:themeColor="text1" w:themeTint="F2"/>
          <w:sz w:val="25"/>
          <w:szCs w:val="25"/>
        </w:rPr>
        <w:t>***</w:t>
      </w:r>
      <w:r w:rsidRPr="00E653EB">
        <w:rPr>
          <w:color w:val="0D0D0D" w:themeColor="text1" w:themeTint="F2"/>
          <w:sz w:val="25"/>
          <w:szCs w:val="25"/>
        </w:rPr>
        <w:t xml:space="preserve">, неработающей, зарегистрированной </w:t>
      </w:r>
      <w:r w:rsidRPr="00E653EB">
        <w:rPr>
          <w:color w:val="0D0D0D" w:themeColor="text1" w:themeTint="F2"/>
          <w:sz w:val="25"/>
          <w:szCs w:val="25"/>
        </w:rPr>
        <w:t>и  проживающей</w:t>
      </w:r>
      <w:r w:rsidRPr="00E653EB">
        <w:rPr>
          <w:color w:val="0D0D0D" w:themeColor="text1" w:themeTint="F2"/>
          <w:sz w:val="25"/>
          <w:szCs w:val="25"/>
        </w:rPr>
        <w:t xml:space="preserve"> по адресу: </w:t>
      </w:r>
      <w:r w:rsidR="004A2B6C">
        <w:rPr>
          <w:color w:val="0D0D0D" w:themeColor="text1" w:themeTint="F2"/>
          <w:sz w:val="25"/>
          <w:szCs w:val="25"/>
        </w:rPr>
        <w:t>***</w:t>
      </w:r>
      <w:r w:rsidRPr="00E653EB">
        <w:rPr>
          <w:color w:val="0D0D0D" w:themeColor="text1" w:themeTint="F2"/>
          <w:sz w:val="25"/>
          <w:szCs w:val="25"/>
        </w:rPr>
        <w:t xml:space="preserve">, паспорт  </w:t>
      </w:r>
      <w:r w:rsidR="004A2B6C">
        <w:rPr>
          <w:color w:val="0D0D0D" w:themeColor="text1" w:themeTint="F2"/>
          <w:sz w:val="25"/>
          <w:szCs w:val="25"/>
        </w:rPr>
        <w:t>***</w:t>
      </w:r>
      <w:r w:rsidRPr="00E653EB">
        <w:rPr>
          <w:color w:val="0D0D0D" w:themeColor="text1" w:themeTint="F2"/>
          <w:sz w:val="25"/>
          <w:szCs w:val="25"/>
        </w:rPr>
        <w:t xml:space="preserve">, </w:t>
      </w:r>
    </w:p>
    <w:p w:rsidR="00A531FD" w:rsidRPr="00E653EB" w:rsidP="00A531FD">
      <w:pPr>
        <w:ind w:firstLine="540"/>
        <w:jc w:val="center"/>
        <w:rPr>
          <w:color w:val="0D0D0D" w:themeColor="text1" w:themeTint="F2"/>
          <w:sz w:val="25"/>
          <w:szCs w:val="25"/>
        </w:rPr>
      </w:pPr>
    </w:p>
    <w:p w:rsidR="00A531FD" w:rsidRPr="00E653EB" w:rsidP="00A531FD">
      <w:pPr>
        <w:ind w:firstLine="540"/>
        <w:jc w:val="center"/>
        <w:rPr>
          <w:color w:val="0D0D0D" w:themeColor="text1" w:themeTint="F2"/>
          <w:sz w:val="25"/>
          <w:szCs w:val="25"/>
        </w:rPr>
      </w:pPr>
      <w:r w:rsidRPr="00E653EB">
        <w:rPr>
          <w:color w:val="0D0D0D" w:themeColor="text1" w:themeTint="F2"/>
          <w:sz w:val="25"/>
          <w:szCs w:val="25"/>
        </w:rPr>
        <w:t>УСТАНОВИЛ:</w:t>
      </w:r>
    </w:p>
    <w:p w:rsidR="00A531FD" w:rsidRPr="00E653EB" w:rsidP="00A531FD">
      <w:pPr>
        <w:jc w:val="center"/>
        <w:rPr>
          <w:color w:val="0D0D0D" w:themeColor="text1" w:themeTint="F2"/>
          <w:sz w:val="25"/>
          <w:szCs w:val="25"/>
        </w:rPr>
      </w:pPr>
    </w:p>
    <w:p w:rsidR="00A531FD" w:rsidRPr="00E653EB" w:rsidP="00A531F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653EB">
        <w:rPr>
          <w:color w:val="0D0D0D" w:themeColor="text1" w:themeTint="F2"/>
          <w:sz w:val="25"/>
          <w:szCs w:val="25"/>
        </w:rPr>
        <w:t xml:space="preserve">Ашурова Б.Ш., </w:t>
      </w:r>
      <w:r>
        <w:rPr>
          <w:color w:val="0D0D0D" w:themeColor="text1" w:themeTint="F2"/>
          <w:sz w:val="25"/>
          <w:szCs w:val="25"/>
        </w:rPr>
        <w:t>31.05.</w:t>
      </w:r>
      <w:r w:rsidRPr="00E653EB">
        <w:rPr>
          <w:color w:val="0D0D0D" w:themeColor="text1" w:themeTint="F2"/>
          <w:sz w:val="25"/>
          <w:szCs w:val="25"/>
        </w:rPr>
        <w:t>2024  года</w:t>
      </w:r>
      <w:r w:rsidRPr="00E653EB">
        <w:rPr>
          <w:color w:val="0D0D0D" w:themeColor="text1" w:themeTint="F2"/>
          <w:sz w:val="25"/>
          <w:szCs w:val="25"/>
        </w:rPr>
        <w:t xml:space="preserve"> в 00:0</w:t>
      </w:r>
      <w:r>
        <w:rPr>
          <w:color w:val="0D0D0D" w:themeColor="text1" w:themeTint="F2"/>
          <w:sz w:val="25"/>
          <w:szCs w:val="25"/>
        </w:rPr>
        <w:t>1</w:t>
      </w:r>
      <w:r w:rsidRPr="00E653EB">
        <w:rPr>
          <w:color w:val="0D0D0D" w:themeColor="text1" w:themeTint="F2"/>
          <w:sz w:val="25"/>
          <w:szCs w:val="25"/>
        </w:rPr>
        <w:t xml:space="preserve"> часов установлена по адресу: </w:t>
      </w:r>
      <w:r w:rsidR="004A2B6C">
        <w:rPr>
          <w:color w:val="0D0D0D" w:themeColor="text1" w:themeTint="F2"/>
          <w:sz w:val="25"/>
          <w:szCs w:val="25"/>
        </w:rPr>
        <w:t>***</w:t>
      </w:r>
      <w:r w:rsidRPr="00E653EB">
        <w:rPr>
          <w:color w:val="0D0D0D" w:themeColor="text1" w:themeTint="F2"/>
          <w:sz w:val="25"/>
          <w:szCs w:val="25"/>
        </w:rPr>
        <w:t xml:space="preserve">, которая  не произвела оплату административного штрафа в размере </w:t>
      </w:r>
      <w:r>
        <w:rPr>
          <w:color w:val="0D0D0D" w:themeColor="text1" w:themeTint="F2"/>
          <w:sz w:val="25"/>
          <w:szCs w:val="25"/>
        </w:rPr>
        <w:t xml:space="preserve">2000 рублей по постановлению 48 НИ 055068 от 21.03.2024 </w:t>
      </w:r>
      <w:r w:rsidRPr="00E653EB">
        <w:rPr>
          <w:color w:val="0D0D0D" w:themeColor="text1" w:themeTint="F2"/>
          <w:sz w:val="25"/>
          <w:szCs w:val="25"/>
        </w:rPr>
        <w:t>года по делу об административном правонарушении, предусмотренном ч.</w:t>
      </w:r>
      <w:r>
        <w:rPr>
          <w:color w:val="0D0D0D" w:themeColor="text1" w:themeTint="F2"/>
          <w:sz w:val="25"/>
          <w:szCs w:val="25"/>
        </w:rPr>
        <w:t>.1 ст. 19.15</w:t>
      </w:r>
      <w:r w:rsidRPr="00E653EB">
        <w:rPr>
          <w:color w:val="0D0D0D" w:themeColor="text1" w:themeTint="F2"/>
          <w:sz w:val="25"/>
          <w:szCs w:val="25"/>
        </w:rPr>
        <w:t xml:space="preserve"> Кодекса РФ об админи</w:t>
      </w:r>
      <w:r w:rsidRPr="00E653EB">
        <w:rPr>
          <w:color w:val="0D0D0D" w:themeColor="text1" w:themeTint="F2"/>
          <w:sz w:val="25"/>
          <w:szCs w:val="25"/>
        </w:rPr>
        <w:t xml:space="preserve">стративных правонарушениях, вступившему в законную силу </w:t>
      </w:r>
      <w:r>
        <w:rPr>
          <w:color w:val="0D0D0D" w:themeColor="text1" w:themeTint="F2"/>
          <w:sz w:val="25"/>
          <w:szCs w:val="25"/>
        </w:rPr>
        <w:t>01.04.2024</w:t>
      </w:r>
      <w:r w:rsidRPr="00E653EB">
        <w:rPr>
          <w:color w:val="0D0D0D" w:themeColor="text1" w:themeTint="F2"/>
          <w:sz w:val="25"/>
          <w:szCs w:val="25"/>
        </w:rPr>
        <w:t xml:space="preserve"> года, в срок, предусмотренный ч. 1 ст. 32.2 Кодекса РФ об административных правонарушениях</w:t>
      </w:r>
      <w:r w:rsidRPr="00E653EB">
        <w:rPr>
          <w:color w:val="0D0D0D" w:themeColor="text1" w:themeTint="F2"/>
          <w:sz w:val="26"/>
          <w:szCs w:val="26"/>
        </w:rPr>
        <w:t>.</w:t>
      </w:r>
    </w:p>
    <w:p w:rsidR="00A531FD" w:rsidRPr="00E653EB" w:rsidP="00A531FD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E653EB">
        <w:rPr>
          <w:color w:val="0D0D0D" w:themeColor="text1" w:themeTint="F2"/>
          <w:sz w:val="25"/>
          <w:szCs w:val="25"/>
        </w:rPr>
        <w:t>Ашурова Б.Ш</w:t>
      </w:r>
      <w:r w:rsidRPr="00E653EB">
        <w:rPr>
          <w:color w:val="0D0D0D" w:themeColor="text1" w:themeTint="F2"/>
          <w:sz w:val="26"/>
          <w:szCs w:val="26"/>
        </w:rPr>
        <w:t xml:space="preserve">. </w:t>
      </w:r>
      <w:r>
        <w:rPr>
          <w:color w:val="0D0D0D" w:themeColor="text1" w:themeTint="F2"/>
          <w:sz w:val="26"/>
          <w:szCs w:val="26"/>
        </w:rPr>
        <w:t>при</w:t>
      </w:r>
      <w:r w:rsidRPr="00E653EB">
        <w:rPr>
          <w:color w:val="0D0D0D" w:themeColor="text1" w:themeTint="F2"/>
          <w:sz w:val="26"/>
          <w:szCs w:val="26"/>
        </w:rPr>
        <w:t xml:space="preserve"> рассмотрени</w:t>
      </w:r>
      <w:r>
        <w:rPr>
          <w:color w:val="0D0D0D" w:themeColor="text1" w:themeTint="F2"/>
          <w:sz w:val="26"/>
          <w:szCs w:val="26"/>
        </w:rPr>
        <w:t>и</w:t>
      </w:r>
      <w:r w:rsidRPr="00E653EB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вину признала.</w:t>
      </w:r>
    </w:p>
    <w:p w:rsidR="00A531FD" w:rsidRPr="00E653EB" w:rsidP="00A531FD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E653EB">
        <w:rPr>
          <w:color w:val="0D0D0D" w:themeColor="text1" w:themeTint="F2"/>
          <w:sz w:val="26"/>
          <w:szCs w:val="26"/>
        </w:rPr>
        <w:t xml:space="preserve">Мировой </w:t>
      </w:r>
      <w:r w:rsidRPr="00E653EB">
        <w:rPr>
          <w:color w:val="0D0D0D" w:themeColor="text1" w:themeTint="F2"/>
          <w:sz w:val="26"/>
          <w:szCs w:val="26"/>
        </w:rPr>
        <w:t>судья, исследовал следующие доказательства по делу:</w:t>
      </w:r>
    </w:p>
    <w:p w:rsidR="00A531FD" w:rsidRPr="00E653EB" w:rsidP="00A531F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653EB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="00961F69">
        <w:rPr>
          <w:color w:val="0D0D0D" w:themeColor="text1" w:themeTint="F2"/>
          <w:sz w:val="26"/>
          <w:szCs w:val="26"/>
        </w:rPr>
        <w:t>48 НИ 058453М от 25.03.2025 года</w:t>
      </w:r>
      <w:r w:rsidRPr="00E653EB">
        <w:rPr>
          <w:color w:val="0D0D0D" w:themeColor="text1" w:themeTint="F2"/>
          <w:sz w:val="26"/>
          <w:szCs w:val="26"/>
        </w:rPr>
        <w:t>, составленный уполномоченным должностным лицом;</w:t>
      </w:r>
    </w:p>
    <w:p w:rsidR="00A531FD" w:rsidRPr="00E653EB" w:rsidP="00A531FD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E653EB">
        <w:rPr>
          <w:color w:val="0D0D0D" w:themeColor="text1" w:themeTint="F2"/>
          <w:sz w:val="26"/>
          <w:szCs w:val="26"/>
        </w:rPr>
        <w:t>копию постановления</w:t>
      </w:r>
      <w:r w:rsidRPr="00E653EB">
        <w:rPr>
          <w:color w:val="0D0D0D" w:themeColor="text1" w:themeTint="F2"/>
          <w:sz w:val="25"/>
          <w:szCs w:val="25"/>
        </w:rPr>
        <w:t xml:space="preserve"> </w:t>
      </w:r>
      <w:r>
        <w:rPr>
          <w:color w:val="0D0D0D" w:themeColor="text1" w:themeTint="F2"/>
          <w:sz w:val="25"/>
          <w:szCs w:val="25"/>
        </w:rPr>
        <w:t>48 НИ 055068 от 21.03.2024</w:t>
      </w:r>
      <w:r w:rsidRPr="00E653EB">
        <w:rPr>
          <w:color w:val="0D0D0D" w:themeColor="text1" w:themeTint="F2"/>
          <w:sz w:val="25"/>
          <w:szCs w:val="25"/>
        </w:rPr>
        <w:t xml:space="preserve">, согласно которого Ашурова Б.Ш. </w:t>
      </w:r>
      <w:r w:rsidRPr="00E653EB">
        <w:rPr>
          <w:color w:val="0D0D0D" w:themeColor="text1" w:themeTint="F2"/>
          <w:sz w:val="25"/>
          <w:szCs w:val="25"/>
        </w:rPr>
        <w:t xml:space="preserve">подвергнута административному взысканию в сумме 500 рублей за совершение административного правонарушения, предусмотренного ч. </w:t>
      </w:r>
      <w:r>
        <w:rPr>
          <w:color w:val="0D0D0D" w:themeColor="text1" w:themeTint="F2"/>
          <w:sz w:val="25"/>
          <w:szCs w:val="25"/>
        </w:rPr>
        <w:t xml:space="preserve">1 ст. 19.15 </w:t>
      </w:r>
      <w:r w:rsidRPr="00E653EB">
        <w:rPr>
          <w:color w:val="0D0D0D" w:themeColor="text1" w:themeTint="F2"/>
          <w:sz w:val="25"/>
          <w:szCs w:val="25"/>
        </w:rPr>
        <w:t xml:space="preserve">  Кодекса Российской Федерации об административных правонарушениях;</w:t>
      </w:r>
    </w:p>
    <w:p w:rsidR="00A531FD" w:rsidRPr="00E653EB" w:rsidP="00A531FD">
      <w:pPr>
        <w:jc w:val="both"/>
        <w:rPr>
          <w:color w:val="0D0D0D" w:themeColor="text1" w:themeTint="F2"/>
          <w:sz w:val="25"/>
          <w:szCs w:val="25"/>
        </w:rPr>
      </w:pPr>
      <w:r w:rsidRPr="00E653EB">
        <w:rPr>
          <w:color w:val="0D0D0D" w:themeColor="text1" w:themeTint="F2"/>
          <w:sz w:val="25"/>
          <w:szCs w:val="25"/>
        </w:rPr>
        <w:t xml:space="preserve">         </w:t>
      </w:r>
      <w:r>
        <w:rPr>
          <w:color w:val="0D0D0D" w:themeColor="text1" w:themeTint="F2"/>
          <w:sz w:val="25"/>
          <w:szCs w:val="25"/>
        </w:rPr>
        <w:t>сведения о физическом лице;</w:t>
      </w:r>
    </w:p>
    <w:p w:rsidR="00A531FD" w:rsidRPr="00E653EB" w:rsidP="00A531FD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E653EB">
        <w:rPr>
          <w:color w:val="0D0D0D" w:themeColor="text1" w:themeTint="F2"/>
          <w:sz w:val="25"/>
          <w:szCs w:val="25"/>
        </w:rPr>
        <w:t>приходит к с</w:t>
      </w:r>
      <w:r w:rsidRPr="00E653EB">
        <w:rPr>
          <w:color w:val="0D0D0D" w:themeColor="text1" w:themeTint="F2"/>
          <w:sz w:val="25"/>
          <w:szCs w:val="25"/>
        </w:rPr>
        <w:t>ледующему.</w:t>
      </w:r>
    </w:p>
    <w:p w:rsidR="00A531FD" w:rsidRPr="00E653EB" w:rsidP="00A531FD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E653EB">
        <w:rPr>
          <w:color w:val="0D0D0D" w:themeColor="text1" w:themeTint="F2"/>
          <w:sz w:val="25"/>
          <w:szCs w:val="25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A531FD" w:rsidRPr="00E653EB" w:rsidP="00A531F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E653EB">
        <w:rPr>
          <w:color w:val="0D0D0D" w:themeColor="text1" w:themeTint="F2"/>
          <w:sz w:val="25"/>
          <w:szCs w:val="25"/>
        </w:rPr>
        <w:t>Постановление по делу об административном правонару</w:t>
      </w:r>
      <w:r w:rsidRPr="00E653EB">
        <w:rPr>
          <w:color w:val="0D0D0D" w:themeColor="text1" w:themeTint="F2"/>
          <w:sz w:val="25"/>
          <w:szCs w:val="25"/>
        </w:rPr>
        <w:t xml:space="preserve">шении </w:t>
      </w:r>
      <w:r>
        <w:rPr>
          <w:color w:val="0D0D0D" w:themeColor="text1" w:themeTint="F2"/>
          <w:sz w:val="25"/>
          <w:szCs w:val="25"/>
        </w:rPr>
        <w:t xml:space="preserve">48 НИ 055068 от 21.03.2024 года </w:t>
      </w:r>
      <w:r w:rsidRPr="00E653EB">
        <w:rPr>
          <w:color w:val="0D0D0D" w:themeColor="text1" w:themeTint="F2"/>
          <w:sz w:val="25"/>
          <w:szCs w:val="25"/>
        </w:rPr>
        <w:t xml:space="preserve"> в отношении Ашуровой Б.Ш.</w:t>
      </w:r>
      <w:r w:rsidRPr="00E653EB">
        <w:rPr>
          <w:color w:val="0D0D0D" w:themeColor="text1" w:themeTint="F2"/>
          <w:sz w:val="26"/>
          <w:szCs w:val="26"/>
        </w:rPr>
        <w:t xml:space="preserve"> </w:t>
      </w:r>
      <w:r w:rsidRPr="00E653EB">
        <w:rPr>
          <w:color w:val="0D0D0D" w:themeColor="text1" w:themeTint="F2"/>
          <w:sz w:val="25"/>
          <w:szCs w:val="25"/>
        </w:rPr>
        <w:t xml:space="preserve">вступило в законную силу  </w:t>
      </w:r>
      <w:r>
        <w:rPr>
          <w:color w:val="0D0D0D" w:themeColor="text1" w:themeTint="F2"/>
          <w:sz w:val="25"/>
          <w:szCs w:val="25"/>
        </w:rPr>
        <w:t>01.04.2024</w:t>
      </w:r>
      <w:r w:rsidRPr="00E653EB">
        <w:rPr>
          <w:color w:val="0D0D0D" w:themeColor="text1" w:themeTint="F2"/>
          <w:sz w:val="25"/>
          <w:szCs w:val="25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5"/>
          <w:szCs w:val="25"/>
        </w:rPr>
        <w:t>30.05.2024</w:t>
      </w:r>
      <w:r w:rsidRPr="00E653EB">
        <w:rPr>
          <w:color w:val="0D0D0D" w:themeColor="text1" w:themeTint="F2"/>
          <w:sz w:val="25"/>
          <w:szCs w:val="25"/>
        </w:rPr>
        <w:t xml:space="preserve"> г.</w:t>
      </w:r>
    </w:p>
    <w:p w:rsidR="00A531FD" w:rsidRPr="00E653EB" w:rsidP="00A531FD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5"/>
          <w:szCs w:val="25"/>
        </w:rPr>
      </w:pPr>
      <w:r w:rsidRPr="00E653EB">
        <w:rPr>
          <w:color w:val="0D0D0D" w:themeColor="text1" w:themeTint="F2"/>
          <w:sz w:val="25"/>
          <w:szCs w:val="25"/>
        </w:rPr>
        <w:t xml:space="preserve">Доказательства уплаты штрафа в сумме </w:t>
      </w:r>
      <w:r>
        <w:rPr>
          <w:color w:val="0D0D0D" w:themeColor="text1" w:themeTint="F2"/>
          <w:sz w:val="25"/>
          <w:szCs w:val="25"/>
        </w:rPr>
        <w:t>20</w:t>
      </w:r>
      <w:r w:rsidRPr="00E653EB">
        <w:rPr>
          <w:color w:val="0D0D0D" w:themeColor="text1" w:themeTint="F2"/>
          <w:sz w:val="25"/>
          <w:szCs w:val="25"/>
        </w:rPr>
        <w:t>00 рублей в течение 60 дней со дня вступлен</w:t>
      </w:r>
      <w:r w:rsidRPr="00E653EB">
        <w:rPr>
          <w:color w:val="0D0D0D" w:themeColor="text1" w:themeTint="F2"/>
          <w:sz w:val="25"/>
          <w:szCs w:val="25"/>
        </w:rPr>
        <w:t xml:space="preserve">ия постановления о назначении административного штрафа в законную силу в деле отсутствуют. </w:t>
      </w:r>
    </w:p>
    <w:p w:rsidR="00A531FD" w:rsidRPr="00E653EB" w:rsidP="00A531F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E653EB">
        <w:rPr>
          <w:color w:val="0D0D0D" w:themeColor="text1" w:themeTint="F2"/>
          <w:sz w:val="25"/>
          <w:szCs w:val="25"/>
        </w:rPr>
        <w:t>Исследовав доказательства и оценивая их в совокупности, мировой судья приходит к выводу о том, что они соответствуют закону и подтверждают вину Ашуровой Б.Ш. в сове</w:t>
      </w:r>
      <w:r w:rsidRPr="00E653EB">
        <w:rPr>
          <w:color w:val="0D0D0D" w:themeColor="text1" w:themeTint="F2"/>
          <w:sz w:val="25"/>
          <w:szCs w:val="25"/>
        </w:rPr>
        <w:t>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531FD" w:rsidRPr="00E653EB" w:rsidP="00A531FD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5"/>
          <w:szCs w:val="25"/>
        </w:rPr>
      </w:pPr>
      <w:r w:rsidRPr="00E653EB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</w:t>
      </w:r>
      <w:r w:rsidRPr="00E653EB">
        <w:rPr>
          <w:color w:val="0D0D0D" w:themeColor="text1" w:themeTint="F2"/>
          <w:sz w:val="26"/>
          <w:szCs w:val="26"/>
        </w:rPr>
        <w:t>овной,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</w:t>
      </w:r>
      <w:r w:rsidRPr="00E653EB">
        <w:rPr>
          <w:color w:val="0D0D0D" w:themeColor="text1" w:themeTint="F2"/>
          <w:sz w:val="27"/>
          <w:szCs w:val="27"/>
        </w:rPr>
        <w:t xml:space="preserve"> </w:t>
      </w:r>
      <w:r w:rsidRPr="00E653EB">
        <w:rPr>
          <w:color w:val="0D0D0D" w:themeColor="text1" w:themeTint="F2"/>
          <w:sz w:val="25"/>
          <w:szCs w:val="25"/>
        </w:rPr>
        <w:t>административног</w:t>
      </w:r>
      <w:r w:rsidRPr="00E653EB">
        <w:rPr>
          <w:color w:val="0D0D0D" w:themeColor="text1" w:themeTint="F2"/>
          <w:sz w:val="25"/>
          <w:szCs w:val="25"/>
        </w:rPr>
        <w:t>о штрафа.</w:t>
      </w:r>
    </w:p>
    <w:p w:rsidR="00A531FD" w:rsidRPr="00E653EB" w:rsidP="00A531FD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5"/>
          <w:szCs w:val="25"/>
        </w:rPr>
      </w:pPr>
      <w:r w:rsidRPr="00E653EB">
        <w:rPr>
          <w:color w:val="0D0D0D" w:themeColor="text1" w:themeTint="F2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A531FD" w:rsidRPr="00E653EB" w:rsidP="00A531FD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5"/>
          <w:szCs w:val="25"/>
        </w:rPr>
      </w:pPr>
      <w:r w:rsidRPr="00E653EB">
        <w:rPr>
          <w:color w:val="0D0D0D" w:themeColor="text1" w:themeTint="F2"/>
          <w:sz w:val="25"/>
          <w:szCs w:val="25"/>
        </w:rPr>
        <w:t>ПОСТАНОВИЛ:</w:t>
      </w:r>
    </w:p>
    <w:p w:rsidR="00A531FD" w:rsidRPr="00E653EB" w:rsidP="00A531FD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</w:p>
    <w:p w:rsidR="00A531FD" w:rsidRPr="00E653EB" w:rsidP="00A531FD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1E1F00">
        <w:rPr>
          <w:b/>
          <w:color w:val="0D0D0D" w:themeColor="text1" w:themeTint="F2"/>
          <w:sz w:val="25"/>
          <w:szCs w:val="25"/>
        </w:rPr>
        <w:t>Ашурову Бахриниссо Шарифжоновну</w:t>
      </w:r>
      <w:r w:rsidRPr="00E653EB">
        <w:rPr>
          <w:color w:val="0D0D0D" w:themeColor="text1" w:themeTint="F2"/>
          <w:sz w:val="25"/>
          <w:szCs w:val="25"/>
        </w:rPr>
        <w:t xml:space="preserve">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5"/>
          <w:szCs w:val="25"/>
        </w:rPr>
        <w:t>4</w:t>
      </w:r>
      <w:r w:rsidRPr="00E653EB">
        <w:rPr>
          <w:color w:val="0D0D0D" w:themeColor="text1" w:themeTint="F2"/>
          <w:sz w:val="25"/>
          <w:szCs w:val="25"/>
        </w:rPr>
        <w:t xml:space="preserve"> 000 (</w:t>
      </w:r>
      <w:r>
        <w:rPr>
          <w:color w:val="0D0D0D" w:themeColor="text1" w:themeTint="F2"/>
          <w:sz w:val="25"/>
          <w:szCs w:val="25"/>
        </w:rPr>
        <w:t>четы</w:t>
      </w:r>
      <w:r>
        <w:rPr>
          <w:color w:val="0D0D0D" w:themeColor="text1" w:themeTint="F2"/>
          <w:sz w:val="25"/>
          <w:szCs w:val="25"/>
        </w:rPr>
        <w:t>рех</w:t>
      </w:r>
      <w:r w:rsidRPr="00E653EB">
        <w:rPr>
          <w:color w:val="0D0D0D" w:themeColor="text1" w:themeTint="F2"/>
          <w:sz w:val="25"/>
          <w:szCs w:val="25"/>
        </w:rPr>
        <w:t xml:space="preserve"> тысячи) рублей.</w:t>
      </w:r>
    </w:p>
    <w:p w:rsidR="00A531FD" w:rsidRPr="00E653EB" w:rsidP="00A531FD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E653EB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653EB">
        <w:rPr>
          <w:color w:val="0D0D0D" w:themeColor="text1" w:themeTint="F2"/>
          <w:sz w:val="26"/>
          <w:szCs w:val="26"/>
          <w:lang w:val="en-US"/>
        </w:rPr>
        <w:t>D</w:t>
      </w:r>
      <w:r w:rsidRPr="00E653EB">
        <w:rPr>
          <w:color w:val="0D0D0D" w:themeColor="text1" w:themeTint="F2"/>
          <w:sz w:val="26"/>
          <w:szCs w:val="26"/>
        </w:rPr>
        <w:t>08080, КПП 860101001, ИНН 8601073664, БИК 007162163, ОКТМО 718</w:t>
      </w:r>
      <w:r w:rsidRPr="00E653EB">
        <w:rPr>
          <w:color w:val="0D0D0D" w:themeColor="text1" w:themeTint="F2"/>
          <w:sz w:val="26"/>
          <w:szCs w:val="26"/>
        </w:rPr>
        <w:t>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E653EB">
        <w:rPr>
          <w:color w:val="0D0D0D" w:themeColor="text1" w:themeTint="F2"/>
          <w:sz w:val="25"/>
          <w:szCs w:val="25"/>
        </w:rPr>
        <w:t xml:space="preserve">, УИН </w:t>
      </w:r>
      <w:r w:rsidRPr="00A531FD">
        <w:rPr>
          <w:color w:val="0D0D0D" w:themeColor="text1" w:themeTint="F2"/>
          <w:sz w:val="25"/>
          <w:szCs w:val="25"/>
        </w:rPr>
        <w:t>0412365400215003942520152</w:t>
      </w:r>
      <w:r w:rsidRPr="00E653EB">
        <w:rPr>
          <w:color w:val="0D0D0D" w:themeColor="text1" w:themeTint="F2"/>
          <w:sz w:val="25"/>
          <w:szCs w:val="25"/>
        </w:rPr>
        <w:t>.</w:t>
      </w:r>
    </w:p>
    <w:p w:rsidR="00A531FD" w:rsidRPr="00E653EB" w:rsidP="00A531FD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E653EB">
        <w:rPr>
          <w:color w:val="0D0D0D" w:themeColor="text1" w:themeTint="F2"/>
          <w:sz w:val="25"/>
          <w:szCs w:val="25"/>
        </w:rPr>
        <w:t>Административ</w:t>
      </w:r>
      <w:r w:rsidRPr="00E653EB">
        <w:rPr>
          <w:color w:val="0D0D0D" w:themeColor="text1" w:themeTint="F2"/>
          <w:sz w:val="25"/>
          <w:szCs w:val="25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E653EB">
        <w:rPr>
          <w:color w:val="0D0D0D" w:themeColor="text1" w:themeTint="F2"/>
          <w:sz w:val="25"/>
          <w:szCs w:val="25"/>
        </w:rPr>
        <w:t xml:space="preserve"> предусмотренных </w:t>
      </w:r>
      <w:hyperlink w:anchor="sub_315" w:history="1">
        <w:r w:rsidRPr="00E653EB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E653EB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A531FD" w:rsidRPr="00E653EB" w:rsidP="00A531FD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E653EB">
        <w:rPr>
          <w:color w:val="0D0D0D" w:themeColor="text1" w:themeTint="F2"/>
          <w:sz w:val="25"/>
          <w:szCs w:val="25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</w:t>
      </w:r>
      <w:r w:rsidRPr="00E653EB">
        <w:rPr>
          <w:color w:val="0D0D0D" w:themeColor="text1" w:themeTint="F2"/>
          <w:sz w:val="25"/>
          <w:szCs w:val="25"/>
        </w:rPr>
        <w:t xml:space="preserve">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31FD" w:rsidRPr="00E653EB" w:rsidP="00A531FD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E653EB">
        <w:rPr>
          <w:color w:val="0D0D0D" w:themeColor="text1" w:themeTint="F2"/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 ч. 1 ст. 20.25 К</w:t>
      </w:r>
      <w:r w:rsidRPr="00E653EB">
        <w:rPr>
          <w:color w:val="0D0D0D" w:themeColor="text1" w:themeTint="F2"/>
          <w:sz w:val="25"/>
          <w:szCs w:val="25"/>
        </w:rPr>
        <w:t xml:space="preserve">одекса РФ об административных правонарушениях. </w:t>
      </w:r>
    </w:p>
    <w:p w:rsidR="00A531FD" w:rsidRPr="00E653EB" w:rsidP="00A531FD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E653EB">
        <w:rPr>
          <w:color w:val="0D0D0D" w:themeColor="text1" w:themeTint="F2"/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№1.</w:t>
      </w:r>
    </w:p>
    <w:p w:rsidR="00A531FD" w:rsidRPr="00E653EB" w:rsidP="00A531FD">
      <w:pPr>
        <w:ind w:right="-55"/>
        <w:rPr>
          <w:color w:val="0D0D0D" w:themeColor="text1" w:themeTint="F2"/>
          <w:sz w:val="25"/>
          <w:szCs w:val="25"/>
        </w:rPr>
      </w:pPr>
    </w:p>
    <w:p w:rsidR="00A531FD" w:rsidRPr="00E653EB" w:rsidP="00A531FD">
      <w:pPr>
        <w:ind w:right="-55"/>
        <w:rPr>
          <w:color w:val="0D0D0D" w:themeColor="text1" w:themeTint="F2"/>
          <w:sz w:val="25"/>
          <w:szCs w:val="25"/>
        </w:rPr>
      </w:pPr>
      <w:r w:rsidRPr="00E653EB">
        <w:rPr>
          <w:color w:val="0D0D0D" w:themeColor="text1" w:themeTint="F2"/>
          <w:sz w:val="25"/>
          <w:szCs w:val="25"/>
        </w:rPr>
        <w:t>Мировой судья</w:t>
      </w:r>
    </w:p>
    <w:p w:rsidR="00A531FD" w:rsidRPr="00E653EB" w:rsidP="00A531FD">
      <w:pPr>
        <w:ind w:right="-55"/>
        <w:rPr>
          <w:color w:val="0D0D0D" w:themeColor="text1" w:themeTint="F2"/>
          <w:sz w:val="25"/>
          <w:szCs w:val="25"/>
        </w:rPr>
      </w:pPr>
      <w:r w:rsidRPr="00E653EB">
        <w:rPr>
          <w:color w:val="0D0D0D" w:themeColor="text1" w:themeTint="F2"/>
          <w:sz w:val="25"/>
          <w:szCs w:val="25"/>
        </w:rPr>
        <w:t>судебног</w:t>
      </w:r>
      <w:r w:rsidRPr="00E653EB">
        <w:rPr>
          <w:color w:val="0D0D0D" w:themeColor="text1" w:themeTint="F2"/>
          <w:sz w:val="25"/>
          <w:szCs w:val="25"/>
        </w:rPr>
        <w:t>о участка № 1</w:t>
      </w:r>
      <w:r w:rsidRPr="00E653EB">
        <w:rPr>
          <w:color w:val="0D0D0D" w:themeColor="text1" w:themeTint="F2"/>
          <w:sz w:val="25"/>
          <w:szCs w:val="25"/>
        </w:rPr>
        <w:tab/>
      </w:r>
      <w:r w:rsidRPr="00E653EB">
        <w:rPr>
          <w:color w:val="0D0D0D" w:themeColor="text1" w:themeTint="F2"/>
          <w:sz w:val="25"/>
          <w:szCs w:val="25"/>
        </w:rPr>
        <w:tab/>
        <w:t xml:space="preserve"> /подпись/                                                  О.В.Вдовина </w:t>
      </w:r>
    </w:p>
    <w:p w:rsidR="00A531FD" w:rsidP="00A531FD">
      <w:r>
        <w:rPr>
          <w:color w:val="0D0D0D" w:themeColor="text1" w:themeTint="F2"/>
          <w:sz w:val="25"/>
          <w:szCs w:val="25"/>
        </w:rPr>
        <w:t>***</w:t>
      </w:r>
    </w:p>
    <w:p w:rsidR="00A531FD" w:rsidP="00A531FD"/>
    <w:p w:rsidR="00A531FD" w:rsidP="00A531FD"/>
    <w:p w:rsidR="00736583"/>
    <w:sectPr w:rsidSect="00E01F6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6E6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46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6E6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2B6C">
      <w:rPr>
        <w:rStyle w:val="PageNumber"/>
        <w:noProof/>
      </w:rPr>
      <w:t>2</w:t>
    </w:r>
    <w:r>
      <w:rPr>
        <w:rStyle w:val="PageNumber"/>
      </w:rPr>
      <w:fldChar w:fldCharType="end"/>
    </w:r>
  </w:p>
  <w:p w:rsidR="00446E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FD"/>
    <w:rsid w:val="001E1F00"/>
    <w:rsid w:val="00300FA4"/>
    <w:rsid w:val="00350F4C"/>
    <w:rsid w:val="00446E6D"/>
    <w:rsid w:val="004A2B6C"/>
    <w:rsid w:val="00674795"/>
    <w:rsid w:val="00736583"/>
    <w:rsid w:val="00961F69"/>
    <w:rsid w:val="00A531FD"/>
    <w:rsid w:val="00E653EB"/>
    <w:rsid w:val="00EC3D5A"/>
    <w:rsid w:val="00FE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FFE2DE3-66C0-4805-A53D-09F0A14C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531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531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531FD"/>
  </w:style>
  <w:style w:type="paragraph" w:styleId="Title">
    <w:name w:val="Title"/>
    <w:basedOn w:val="Normal"/>
    <w:next w:val="Normal"/>
    <w:link w:val="a0"/>
    <w:qFormat/>
    <w:rsid w:val="00A531F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A531F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A531FD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A531F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